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1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62A38" w:rsidTr="00462A38">
        <w:tc>
          <w:tcPr>
            <w:tcW w:w="5670" w:type="dxa"/>
          </w:tcPr>
          <w:p w:rsidR="00462A38" w:rsidRPr="00462A38" w:rsidRDefault="00462A38" w:rsidP="0050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A3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62A38" w:rsidRPr="00501FA8" w:rsidRDefault="00462A38" w:rsidP="0050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820BA8" w:rsidRDefault="00820BA8" w:rsidP="00820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A8" w:rsidRDefault="00144D5B" w:rsidP="00820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45pt;margin-top:4.4pt;width:176.95pt;height:.05pt;z-index:251658240" o:connectortype="straight"/>
        </w:pict>
      </w:r>
    </w:p>
    <w:p w:rsidR="008744F7" w:rsidRDefault="008744F7" w:rsidP="0082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38" w:rsidRDefault="00462A38" w:rsidP="0082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38" w:rsidRDefault="00462A38" w:rsidP="00462A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KHẢO SÁT TRƯỚC KHI THỰC HIỆN </w:t>
      </w:r>
    </w:p>
    <w:p w:rsidR="00462A38" w:rsidRPr="00820BA8" w:rsidRDefault="00462A38" w:rsidP="00462A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TÀI SÁNG KIẾN KINH NGHIỆM</w:t>
      </w:r>
    </w:p>
    <w:p w:rsidR="008744F7" w:rsidRDefault="008744F7" w:rsidP="0078597C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0BA8" w:rsidRPr="0078597C" w:rsidRDefault="00820BA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97C">
        <w:rPr>
          <w:rFonts w:ascii="Times New Roman" w:hAnsi="Times New Roman" w:cs="Times New Roman"/>
          <w:b/>
          <w:sz w:val="28"/>
          <w:szCs w:val="28"/>
        </w:rPr>
        <w:t>I.</w:t>
      </w:r>
      <w:r w:rsidR="009A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97C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785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97C">
        <w:rPr>
          <w:rFonts w:ascii="Times New Roman" w:hAnsi="Times New Roman" w:cs="Times New Roman"/>
          <w:b/>
          <w:sz w:val="28"/>
          <w:szCs w:val="28"/>
        </w:rPr>
        <w:t>gia</w:t>
      </w:r>
      <w:r w:rsidR="00462A38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 w:rsidR="0043740E">
        <w:rPr>
          <w:rFonts w:ascii="Times New Roman" w:hAnsi="Times New Roman" w:cs="Times New Roman"/>
          <w:b/>
          <w:sz w:val="28"/>
          <w:szCs w:val="28"/>
        </w:rPr>
        <w:t>:</w:t>
      </w:r>
      <w:r w:rsidR="004320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thự</w:t>
      </w:r>
      <w:r w:rsidR="004320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SKKN</w:t>
      </w:r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nào</w:t>
      </w:r>
      <w:proofErr w:type="spellEnd"/>
    </w:p>
    <w:p w:rsidR="00820BA8" w:rsidRPr="00820BA8" w:rsidRDefault="00820BA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E3C1D">
        <w:rPr>
          <w:rFonts w:ascii="Times New Roman" w:hAnsi="Times New Roman" w:cs="Times New Roman"/>
          <w:b/>
          <w:sz w:val="28"/>
          <w:szCs w:val="28"/>
        </w:rPr>
        <w:t>II.</w:t>
      </w:r>
      <w:r w:rsidR="00065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1D">
        <w:rPr>
          <w:rFonts w:ascii="Times New Roman" w:hAnsi="Times New Roman" w:cs="Times New Roman"/>
          <w:b/>
          <w:sz w:val="28"/>
          <w:szCs w:val="28"/>
        </w:rPr>
        <w:t>Đ</w:t>
      </w:r>
      <w:r w:rsidR="00462A38">
        <w:rPr>
          <w:rFonts w:ascii="Times New Roman" w:hAnsi="Times New Roman" w:cs="Times New Roman"/>
          <w:b/>
          <w:sz w:val="28"/>
          <w:szCs w:val="28"/>
        </w:rPr>
        <w:t>ối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 w:rsidRPr="00820BA8">
        <w:rPr>
          <w:rFonts w:ascii="Times New Roman" w:hAnsi="Times New Roman" w:cs="Times New Roman"/>
          <w:sz w:val="28"/>
          <w:szCs w:val="28"/>
        </w:rPr>
        <w:t xml:space="preserve">: </w:t>
      </w:r>
      <w:r w:rsidR="007E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065BA7" w:rsidRDefault="00820BA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97C">
        <w:rPr>
          <w:rFonts w:ascii="Times New Roman" w:hAnsi="Times New Roman" w:cs="Times New Roman"/>
          <w:b/>
          <w:sz w:val="28"/>
          <w:szCs w:val="28"/>
        </w:rPr>
        <w:t>III.</w:t>
      </w:r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2A38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 w:rsidR="00501F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phố</w:t>
      </w:r>
      <w:proofErr w:type="spellEnd"/>
    </w:p>
    <w:p w:rsidR="00462A38" w:rsidRDefault="00462A38" w:rsidP="0078597C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2A38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P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32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>:</w:t>
      </w:r>
      <w:r w:rsidR="00432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dò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>,</w:t>
      </w:r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="00432007">
        <w:rPr>
          <w:rFonts w:ascii="Times New Roman" w:hAnsi="Times New Roman" w:cs="Times New Roman"/>
          <w:sz w:val="28"/>
          <w:szCs w:val="28"/>
        </w:rPr>
        <w:t>..v</w:t>
      </w:r>
      <w:proofErr w:type="spellEnd"/>
      <w:proofErr w:type="gramEnd"/>
      <w:r w:rsidR="00432007">
        <w:rPr>
          <w:rFonts w:ascii="Times New Roman" w:hAnsi="Times New Roman" w:cs="Times New Roman"/>
          <w:sz w:val="28"/>
          <w:szCs w:val="28"/>
        </w:rPr>
        <w:t>..</w:t>
      </w:r>
    </w:p>
    <w:p w:rsidR="00462A38" w:rsidRPr="00462A38" w:rsidRDefault="00462A3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5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44D5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62E15" w:rsidRDefault="00462A38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</w:p>
    <w:p w:rsidR="00462A38" w:rsidRPr="00432007" w:rsidRDefault="00462A38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00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tên</w:t>
      </w:r>
      <w:proofErr w:type="spellEnd"/>
    </w:p>
    <w:p w:rsidR="000C1E29" w:rsidRDefault="000C1E29" w:rsidP="008700E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29" w:rsidRDefault="000C1E29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29" w:rsidRPr="00065BA7" w:rsidRDefault="000C1E29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1E29" w:rsidRPr="00065BA7" w:rsidSect="008700EC">
      <w:pgSz w:w="12240" w:h="15840"/>
      <w:pgMar w:top="851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F4D"/>
    <w:multiLevelType w:val="hybridMultilevel"/>
    <w:tmpl w:val="6B4E2B76"/>
    <w:lvl w:ilvl="0" w:tplc="2C0E89EA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D756FA0"/>
    <w:multiLevelType w:val="hybridMultilevel"/>
    <w:tmpl w:val="55563B62"/>
    <w:lvl w:ilvl="0" w:tplc="083660C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76613BB8"/>
    <w:multiLevelType w:val="hybridMultilevel"/>
    <w:tmpl w:val="5EB83156"/>
    <w:lvl w:ilvl="0" w:tplc="0C881C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BA8"/>
    <w:rsid w:val="00057C70"/>
    <w:rsid w:val="00065BA7"/>
    <w:rsid w:val="000C1E29"/>
    <w:rsid w:val="00144D5B"/>
    <w:rsid w:val="001513C7"/>
    <w:rsid w:val="00162E15"/>
    <w:rsid w:val="001E3C1D"/>
    <w:rsid w:val="002F4967"/>
    <w:rsid w:val="003143AE"/>
    <w:rsid w:val="00361684"/>
    <w:rsid w:val="00432007"/>
    <w:rsid w:val="0043740E"/>
    <w:rsid w:val="00462A38"/>
    <w:rsid w:val="00501FA8"/>
    <w:rsid w:val="0051700D"/>
    <w:rsid w:val="005920AB"/>
    <w:rsid w:val="0064344D"/>
    <w:rsid w:val="007563C1"/>
    <w:rsid w:val="0078597C"/>
    <w:rsid w:val="007E7229"/>
    <w:rsid w:val="00820BA8"/>
    <w:rsid w:val="008700EC"/>
    <w:rsid w:val="008744F7"/>
    <w:rsid w:val="00892075"/>
    <w:rsid w:val="008B71E5"/>
    <w:rsid w:val="00960D27"/>
    <w:rsid w:val="009A4715"/>
    <w:rsid w:val="00AF61AF"/>
    <w:rsid w:val="00B235C2"/>
    <w:rsid w:val="00B74443"/>
    <w:rsid w:val="00BE1B2D"/>
    <w:rsid w:val="00BE5DD8"/>
    <w:rsid w:val="00CE13A8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A8"/>
    <w:pPr>
      <w:ind w:left="720"/>
      <w:contextualSpacing/>
    </w:pPr>
  </w:style>
  <w:style w:type="table" w:styleId="TableGrid">
    <w:name w:val="Table Grid"/>
    <w:basedOn w:val="TableNormal"/>
    <w:uiPriority w:val="59"/>
    <w:rsid w:val="00501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25 Luong The Vinh HN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Viettech</dc:creator>
  <cp:keywords/>
  <dc:description/>
  <cp:lastModifiedBy>MACservice</cp:lastModifiedBy>
  <cp:revision>25</cp:revision>
  <cp:lastPrinted>2019-03-30T01:35:00Z</cp:lastPrinted>
  <dcterms:created xsi:type="dcterms:W3CDTF">2019-03-21T14:14:00Z</dcterms:created>
  <dcterms:modified xsi:type="dcterms:W3CDTF">2020-03-05T03:20:00Z</dcterms:modified>
</cp:coreProperties>
</file>